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2C506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1230DA">
        <w:rPr>
          <w:rFonts w:ascii="Times New Roman" w:hAnsi="Times New Roman" w:cs="Times New Roman"/>
          <w:sz w:val="20"/>
          <w:szCs w:val="20"/>
        </w:rPr>
        <w:t>0</w:t>
      </w:r>
      <w:r w:rsidR="007625BD">
        <w:rPr>
          <w:rFonts w:ascii="Times New Roman" w:hAnsi="Times New Roman" w:cs="Times New Roman"/>
          <w:sz w:val="20"/>
          <w:szCs w:val="20"/>
        </w:rPr>
        <w:t>9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7625BD">
        <w:rPr>
          <w:rFonts w:ascii="Times New Roman" w:hAnsi="Times New Roman" w:cs="Times New Roman"/>
          <w:sz w:val="20"/>
          <w:szCs w:val="20"/>
        </w:rPr>
        <w:t>2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1230DA">
        <w:rPr>
          <w:rFonts w:ascii="Tahoma" w:hAnsi="Tahoma" w:cs="Tahoma"/>
          <w:sz w:val="24"/>
          <w:szCs w:val="24"/>
        </w:rPr>
        <w:t>0</w:t>
      </w:r>
      <w:r w:rsidR="007625BD">
        <w:rPr>
          <w:rFonts w:ascii="Tahoma" w:hAnsi="Tahoma" w:cs="Tahoma"/>
          <w:sz w:val="24"/>
          <w:szCs w:val="24"/>
        </w:rPr>
        <w:t>9</w:t>
      </w:r>
      <w:r w:rsidR="001230DA">
        <w:rPr>
          <w:rFonts w:ascii="Tahoma" w:hAnsi="Tahoma" w:cs="Tahoma"/>
          <w:sz w:val="24"/>
          <w:szCs w:val="24"/>
        </w:rPr>
        <w:t>.12.202</w:t>
      </w:r>
      <w:r w:rsidR="007625BD">
        <w:rPr>
          <w:rFonts w:ascii="Tahoma" w:hAnsi="Tahoma" w:cs="Tahoma"/>
          <w:sz w:val="24"/>
          <w:szCs w:val="24"/>
        </w:rPr>
        <w:t>2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 xml:space="preserve">„ Zakup i dostawa </w:t>
      </w:r>
      <w:r w:rsidR="00981F59">
        <w:rPr>
          <w:rFonts w:ascii="Times New Roman" w:hAnsi="Times New Roman" w:cs="Times New Roman"/>
          <w:b/>
          <w:sz w:val="24"/>
          <w:szCs w:val="24"/>
        </w:rPr>
        <w:t>produktów sypkich, przypraw i innych produktów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2118DA"/>
    <w:rsid w:val="002B0FF5"/>
    <w:rsid w:val="002C5063"/>
    <w:rsid w:val="002E28D4"/>
    <w:rsid w:val="00353A1E"/>
    <w:rsid w:val="004B11C9"/>
    <w:rsid w:val="00550033"/>
    <w:rsid w:val="00576088"/>
    <w:rsid w:val="005C4E22"/>
    <w:rsid w:val="005E5886"/>
    <w:rsid w:val="00607325"/>
    <w:rsid w:val="00641E68"/>
    <w:rsid w:val="00664888"/>
    <w:rsid w:val="00725B4B"/>
    <w:rsid w:val="0076053E"/>
    <w:rsid w:val="007625BD"/>
    <w:rsid w:val="00774211"/>
    <w:rsid w:val="008248E3"/>
    <w:rsid w:val="00912DE3"/>
    <w:rsid w:val="00943044"/>
    <w:rsid w:val="00981F59"/>
    <w:rsid w:val="00991767"/>
    <w:rsid w:val="00A115FC"/>
    <w:rsid w:val="00A1517C"/>
    <w:rsid w:val="00AD6604"/>
    <w:rsid w:val="00B325C9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2021-12-06T10:37:00Z</cp:lastPrinted>
  <dcterms:created xsi:type="dcterms:W3CDTF">2022-12-09T12:32:00Z</dcterms:created>
  <dcterms:modified xsi:type="dcterms:W3CDTF">2022-12-09T12:32:00Z</dcterms:modified>
</cp:coreProperties>
</file>